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23B4" w14:textId="4C8B4F63" w:rsidR="00EA744C" w:rsidRDefault="00EE2E1E" w:rsidP="00012E46">
      <w:pPr>
        <w:jc w:val="both"/>
        <w:rPr>
          <w:rFonts w:ascii="Bookman Old Style" w:hAnsi="Bookman Old Style"/>
          <w:b/>
          <w:bCs/>
          <w:sz w:val="24"/>
          <w:szCs w:val="24"/>
          <w:lang w:val="el-GR"/>
        </w:rPr>
      </w:pPr>
      <w:r>
        <w:rPr>
          <w:rFonts w:ascii="Bookman Old Style" w:hAnsi="Bookman Old Style"/>
          <w:b/>
          <w:bCs/>
          <w:noProof/>
          <w:lang w:val="el-GR" w:eastAsia="el-GR"/>
        </w:rPr>
        <w:drawing>
          <wp:anchor distT="0" distB="0" distL="114300" distR="114300" simplePos="0" relativeHeight="251658240" behindDoc="0" locked="0" layoutInCell="1" allowOverlap="1" wp14:anchorId="17716115" wp14:editId="6F980957">
            <wp:simplePos x="0" y="0"/>
            <wp:positionH relativeFrom="column">
              <wp:posOffset>3619500</wp:posOffset>
            </wp:positionH>
            <wp:positionV relativeFrom="paragraph">
              <wp:posOffset>-257176</wp:posOffset>
            </wp:positionV>
            <wp:extent cx="2781300" cy="1245358"/>
            <wp:effectExtent l="95250" t="266700" r="95250" b="259715"/>
            <wp:wrapNone/>
            <wp:docPr id="2" name="Picture 2" descr="C:\Users\Teacher\AppData\Local\Microsoft\Windows\Temporary Internet Files\Content.MSO\1F41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1F4153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72180">
                      <a:off x="0" y="0"/>
                      <a:ext cx="2781300" cy="1245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E46">
        <w:rPr>
          <w:rFonts w:ascii="Bookman Old Style" w:hAnsi="Bookman Old Style"/>
          <w:b/>
          <w:bCs/>
          <w:sz w:val="24"/>
          <w:szCs w:val="24"/>
          <w:lang w:val="el-GR"/>
        </w:rPr>
        <w:t>ΔΗΜΟΤΙΚΟ ΣΧΟΛΕΙΟ ΑΓΙΟΥ ΙΩΑΝΝΗ</w:t>
      </w:r>
    </w:p>
    <w:p w14:paraId="74B76FD0" w14:textId="0BA0921C" w:rsidR="00012E46" w:rsidRDefault="00012E46" w:rsidP="00012E46">
      <w:pPr>
        <w:jc w:val="both"/>
        <w:rPr>
          <w:rFonts w:ascii="Bookman Old Style" w:hAnsi="Bookman Old Style"/>
          <w:b/>
          <w:bCs/>
          <w:sz w:val="24"/>
          <w:szCs w:val="24"/>
          <w:lang w:val="el-GR"/>
        </w:rPr>
      </w:pPr>
      <w:r>
        <w:rPr>
          <w:rFonts w:ascii="Bookman Old Style" w:hAnsi="Bookman Old Style"/>
          <w:b/>
          <w:bCs/>
          <w:sz w:val="24"/>
          <w:szCs w:val="24"/>
          <w:lang w:val="el-GR"/>
        </w:rPr>
        <w:t>ΣΧΟΛΙΚΗ ΧΡΟΝΙΑ: 2021-2022</w:t>
      </w:r>
    </w:p>
    <w:p w14:paraId="36661C4F" w14:textId="0658E229" w:rsidR="00012E46" w:rsidRDefault="00012E46" w:rsidP="00012E46">
      <w:pPr>
        <w:jc w:val="both"/>
        <w:rPr>
          <w:rFonts w:ascii="Bookman Old Style" w:hAnsi="Bookman Old Style"/>
          <w:b/>
          <w:bCs/>
          <w:sz w:val="24"/>
          <w:szCs w:val="24"/>
          <w:lang w:val="el-GR"/>
        </w:rPr>
      </w:pPr>
    </w:p>
    <w:p w14:paraId="1AE9021C" w14:textId="4A043CF4" w:rsidR="00012E46" w:rsidRDefault="000D0043" w:rsidP="000D0043">
      <w:pPr>
        <w:jc w:val="center"/>
        <w:rPr>
          <w:rFonts w:ascii="Bookman Old Style" w:hAnsi="Bookman Old Style"/>
          <w:b/>
          <w:bCs/>
          <w:sz w:val="24"/>
          <w:szCs w:val="24"/>
          <w:u w:val="single"/>
          <w:lang w:val="el-GR"/>
        </w:rPr>
      </w:pPr>
      <w:r>
        <w:rPr>
          <w:rFonts w:ascii="Bookman Old Style" w:hAnsi="Bookman Old Style"/>
          <w:b/>
          <w:bCs/>
          <w:sz w:val="24"/>
          <w:szCs w:val="24"/>
          <w:u w:val="single"/>
          <w:lang w:val="el-GR"/>
        </w:rPr>
        <w:t>Θέμα: Διαχείριση απορριμμάτων</w:t>
      </w:r>
    </w:p>
    <w:p w14:paraId="013C1E13" w14:textId="77777777" w:rsidR="000D0043" w:rsidRDefault="000D0043" w:rsidP="000D0043">
      <w:pPr>
        <w:jc w:val="both"/>
        <w:rPr>
          <w:rFonts w:ascii="Bookman Old Style" w:hAnsi="Bookman Old Style"/>
          <w:b/>
          <w:i/>
          <w:sz w:val="24"/>
          <w:szCs w:val="24"/>
          <w:lang w:val="el-GR"/>
        </w:rPr>
      </w:pPr>
    </w:p>
    <w:p w14:paraId="1AB28561" w14:textId="7A5A78AB" w:rsidR="000D0043" w:rsidRPr="000D0043" w:rsidRDefault="000D0043" w:rsidP="000D0043">
      <w:pPr>
        <w:jc w:val="both"/>
        <w:rPr>
          <w:rFonts w:ascii="Bookman Old Style" w:hAnsi="Bookman Old Style"/>
          <w:b/>
          <w:i/>
          <w:sz w:val="24"/>
          <w:szCs w:val="24"/>
          <w:lang w:val="el-GR"/>
        </w:rPr>
      </w:pPr>
      <w:r w:rsidRPr="000D0043">
        <w:rPr>
          <w:rFonts w:ascii="Bookman Old Style" w:hAnsi="Bookman Old Style"/>
          <w:b/>
          <w:i/>
          <w:sz w:val="24"/>
          <w:szCs w:val="24"/>
          <w:lang w:val="el-GR"/>
        </w:rPr>
        <w:t xml:space="preserve">Αγαπητοί γονείς και παιδιά του σχολείου μας, </w:t>
      </w:r>
    </w:p>
    <w:p w14:paraId="4DB3A0F8" w14:textId="2C6EAE7F" w:rsidR="000D0043" w:rsidRPr="000D0043" w:rsidRDefault="000D0043" w:rsidP="000D0043">
      <w:pPr>
        <w:numPr>
          <w:ilvl w:val="0"/>
          <w:numId w:val="1"/>
        </w:numPr>
        <w:spacing w:after="0" w:line="240" w:lineRule="auto"/>
        <w:jc w:val="both"/>
        <w:rPr>
          <w:rFonts w:ascii="Bookman Old Style" w:hAnsi="Bookman Old Style"/>
          <w:b/>
          <w:sz w:val="24"/>
          <w:szCs w:val="24"/>
          <w:lang w:val="el-GR"/>
        </w:rPr>
      </w:pPr>
      <w:r w:rsidRPr="000D0043">
        <w:rPr>
          <w:rFonts w:ascii="Bookman Old Style" w:hAnsi="Bookman Old Style"/>
          <w:b/>
          <w:sz w:val="24"/>
          <w:szCs w:val="24"/>
          <w:lang w:val="el-GR"/>
        </w:rPr>
        <w:t xml:space="preserve">Γνωρίζετε ότι 3500 κάλαθοι σκουπιδιών γεμίζουν κάθε λεπτό στην Ευρώπη; </w:t>
      </w:r>
    </w:p>
    <w:p w14:paraId="7F3335E9" w14:textId="39F42CA7" w:rsidR="000D0043" w:rsidRPr="000D0043" w:rsidRDefault="000D0043" w:rsidP="000D0043">
      <w:pPr>
        <w:numPr>
          <w:ilvl w:val="0"/>
          <w:numId w:val="1"/>
        </w:numPr>
        <w:spacing w:after="0" w:line="240" w:lineRule="auto"/>
        <w:jc w:val="both"/>
        <w:rPr>
          <w:rFonts w:ascii="Bookman Old Style" w:hAnsi="Bookman Old Style"/>
          <w:b/>
          <w:sz w:val="24"/>
          <w:szCs w:val="24"/>
          <w:lang w:val="el-GR"/>
        </w:rPr>
      </w:pPr>
      <w:r w:rsidRPr="000D0043">
        <w:rPr>
          <w:rFonts w:ascii="Bookman Old Style" w:hAnsi="Bookman Old Style"/>
          <w:b/>
          <w:sz w:val="24"/>
          <w:szCs w:val="24"/>
          <w:lang w:val="el-GR"/>
        </w:rPr>
        <w:t>Γνωρίζετε ότι ο  καθένας από εμάς παράγει κάθε χρόνο, κατά μέσο όρο, 500 κιλά σκουπίδια; Αν μαζεύαμε τα σκουπίδια που παράγουμε σε ένα χρόνο θα ζύγιζαν περίπου 10 φορές το βάρος μας!</w:t>
      </w:r>
    </w:p>
    <w:p w14:paraId="6AA83A75" w14:textId="06322142" w:rsidR="000D0043" w:rsidRPr="000D0043" w:rsidRDefault="000D0043" w:rsidP="000D0043">
      <w:pPr>
        <w:numPr>
          <w:ilvl w:val="0"/>
          <w:numId w:val="1"/>
        </w:numPr>
        <w:spacing w:after="0" w:line="240" w:lineRule="auto"/>
        <w:jc w:val="both"/>
        <w:rPr>
          <w:rFonts w:ascii="Bookman Old Style" w:hAnsi="Bookman Old Style"/>
          <w:b/>
          <w:sz w:val="24"/>
          <w:szCs w:val="24"/>
          <w:lang w:val="el-GR"/>
        </w:rPr>
      </w:pPr>
      <w:r w:rsidRPr="000D0043">
        <w:rPr>
          <w:rFonts w:ascii="Bookman Old Style" w:hAnsi="Bookman Old Style"/>
          <w:b/>
          <w:sz w:val="24"/>
          <w:szCs w:val="24"/>
          <w:lang w:val="el-GR"/>
        </w:rPr>
        <w:t>Γνωρίζετε ότι η Κύπρος κατέχει την πρώτη θέση στην Ευρώπη στην παραγωγή απορριμμάτων;</w:t>
      </w:r>
    </w:p>
    <w:p w14:paraId="52D77C6F" w14:textId="77777777" w:rsidR="000D0043" w:rsidRPr="000D0043" w:rsidRDefault="000D0043" w:rsidP="000D0043">
      <w:pPr>
        <w:ind w:firstLine="567"/>
        <w:jc w:val="both"/>
        <w:rPr>
          <w:rFonts w:ascii="Bookman Old Style" w:hAnsi="Bookman Old Style"/>
          <w:b/>
          <w:sz w:val="24"/>
          <w:szCs w:val="24"/>
          <w:lang w:val="el-GR"/>
        </w:rPr>
      </w:pPr>
    </w:p>
    <w:p w14:paraId="2FCD97AD" w14:textId="79F2AACF" w:rsidR="000D0043" w:rsidRPr="000D0043" w:rsidRDefault="000D0043" w:rsidP="000D0043">
      <w:pPr>
        <w:ind w:firstLine="567"/>
        <w:jc w:val="both"/>
        <w:rPr>
          <w:rFonts w:ascii="Bookman Old Style" w:hAnsi="Bookman Old Style"/>
          <w:sz w:val="24"/>
          <w:szCs w:val="24"/>
          <w:lang w:val="el-GR"/>
        </w:rPr>
      </w:pPr>
      <w:r w:rsidRPr="000D0043">
        <w:rPr>
          <w:rFonts w:ascii="Bookman Old Style" w:hAnsi="Bookman Old Style"/>
          <w:sz w:val="24"/>
          <w:szCs w:val="24"/>
          <w:lang w:val="el-GR"/>
        </w:rPr>
        <w:t>Αν δεν μειώσουμε τα σκουπίδια που παράγουμε, σε λίγο καιρό θα καταλήξουμε να ζούμε σε ένα «κόσμο σκουπιδιών», αφού δεν θα έχουμε πού να τα βάλουμε!!</w:t>
      </w:r>
    </w:p>
    <w:p w14:paraId="3F37845F" w14:textId="77777777" w:rsidR="000D0043" w:rsidRPr="000D0043" w:rsidRDefault="000D0043" w:rsidP="00C136D8">
      <w:pPr>
        <w:jc w:val="both"/>
        <w:rPr>
          <w:rFonts w:ascii="Bookman Old Style" w:hAnsi="Bookman Old Style"/>
          <w:b/>
          <w:sz w:val="24"/>
          <w:szCs w:val="24"/>
          <w:lang w:val="el-GR"/>
        </w:rPr>
      </w:pPr>
    </w:p>
    <w:p w14:paraId="4FDDF585" w14:textId="23AF6EBA" w:rsidR="000D0043" w:rsidRDefault="000D0043" w:rsidP="000D0043">
      <w:pPr>
        <w:jc w:val="both"/>
        <w:rPr>
          <w:rFonts w:ascii="Bookman Old Style" w:hAnsi="Bookman Old Style"/>
          <w:b/>
          <w:bCs/>
          <w:sz w:val="24"/>
          <w:szCs w:val="24"/>
          <w:u w:val="single"/>
          <w:lang w:val="el-GR"/>
        </w:rPr>
      </w:pPr>
      <w:r w:rsidRPr="00C136D8">
        <w:rPr>
          <w:rFonts w:ascii="Bookman Old Style" w:hAnsi="Bookman Old Style"/>
          <w:b/>
          <w:bCs/>
          <w:sz w:val="24"/>
          <w:szCs w:val="24"/>
          <w:u w:val="single"/>
          <w:lang w:val="el-GR"/>
        </w:rPr>
        <w:t>Τι μπορούμε να κάνουμε;</w:t>
      </w:r>
    </w:p>
    <w:p w14:paraId="7486C73A" w14:textId="02521F4A" w:rsidR="00121284" w:rsidRPr="00121284" w:rsidRDefault="00121284" w:rsidP="00121284">
      <w:pPr>
        <w:numPr>
          <w:ilvl w:val="0"/>
          <w:numId w:val="3"/>
        </w:numPr>
        <w:spacing w:after="0" w:line="240" w:lineRule="auto"/>
        <w:jc w:val="both"/>
        <w:rPr>
          <w:rFonts w:ascii="Bookman Old Style" w:hAnsi="Bookman Old Style"/>
          <w:b/>
          <w:sz w:val="24"/>
          <w:szCs w:val="24"/>
          <w:lang w:val="el-GR"/>
        </w:rPr>
      </w:pPr>
      <w:r w:rsidRPr="00121284">
        <w:rPr>
          <w:rFonts w:ascii="Bookman Old Style" w:hAnsi="Bookman Old Style"/>
          <w:b/>
          <w:sz w:val="24"/>
          <w:szCs w:val="24"/>
          <w:lang w:val="el-GR"/>
        </w:rPr>
        <w:t>Τυλίγουμε το σάντουιτς μας με χαρτομάντιλο ή ειδική κόλλα περιτυλίγματος και όχι αλουμινόχαρτο.</w:t>
      </w:r>
    </w:p>
    <w:p w14:paraId="71960530" w14:textId="63213EA7" w:rsidR="00121284" w:rsidRPr="00121284" w:rsidRDefault="00121284" w:rsidP="00121284">
      <w:pPr>
        <w:numPr>
          <w:ilvl w:val="0"/>
          <w:numId w:val="3"/>
        </w:numPr>
        <w:spacing w:after="0" w:line="240" w:lineRule="auto"/>
        <w:jc w:val="both"/>
        <w:rPr>
          <w:rFonts w:ascii="Bookman Old Style" w:hAnsi="Bookman Old Style"/>
          <w:b/>
          <w:sz w:val="24"/>
          <w:szCs w:val="24"/>
          <w:lang w:val="el-GR"/>
        </w:rPr>
      </w:pPr>
      <w:r w:rsidRPr="00121284">
        <w:rPr>
          <w:rFonts w:ascii="Bookman Old Style" w:hAnsi="Bookman Old Style"/>
          <w:b/>
          <w:sz w:val="24"/>
          <w:szCs w:val="24"/>
          <w:lang w:val="el-GR"/>
        </w:rPr>
        <w:t>Φέρνουμε το σάντουιτς σε πλαστικό δοχείο το οποίο θα χρησιμοποιούμε καθημερινά χωρίς να χρειάζεται να χρησιμοποιούμε χαρτί ή αλουμινόχαρτο</w:t>
      </w:r>
      <w:r w:rsidR="00710474" w:rsidRPr="00710474">
        <w:rPr>
          <w:rFonts w:ascii="Bookman Old Style" w:hAnsi="Bookman Old Style"/>
          <w:b/>
          <w:sz w:val="24"/>
          <w:szCs w:val="24"/>
          <w:lang w:val="el-GR"/>
        </w:rPr>
        <w:t>.</w:t>
      </w:r>
    </w:p>
    <w:p w14:paraId="2351EBDD" w14:textId="3A8B9B91" w:rsidR="00121284" w:rsidRPr="00121284" w:rsidRDefault="00121284" w:rsidP="00121284">
      <w:pPr>
        <w:numPr>
          <w:ilvl w:val="0"/>
          <w:numId w:val="3"/>
        </w:numPr>
        <w:spacing w:after="0" w:line="240" w:lineRule="auto"/>
        <w:jc w:val="both"/>
        <w:rPr>
          <w:rFonts w:ascii="Bookman Old Style" w:hAnsi="Bookman Old Style"/>
          <w:b/>
          <w:sz w:val="24"/>
          <w:szCs w:val="24"/>
          <w:lang w:val="el-GR"/>
        </w:rPr>
      </w:pPr>
      <w:r w:rsidRPr="00121284">
        <w:rPr>
          <w:rFonts w:ascii="Bookman Old Style" w:hAnsi="Bookman Old Style"/>
          <w:b/>
          <w:sz w:val="24"/>
          <w:szCs w:val="24"/>
          <w:lang w:val="el-GR"/>
        </w:rPr>
        <w:t>Αν φέρνουμε το σάντουιτς σε σακουλάκι, φροντίζουμε να μην το πετούμε κάθε μέρα αλλά να το χρησιμοποιήσουμε πολλές φορές.</w:t>
      </w:r>
    </w:p>
    <w:p w14:paraId="18D246A5" w14:textId="17869032" w:rsidR="00121284" w:rsidRPr="00121284" w:rsidRDefault="00121284" w:rsidP="00121284">
      <w:pPr>
        <w:numPr>
          <w:ilvl w:val="0"/>
          <w:numId w:val="3"/>
        </w:numPr>
        <w:spacing w:after="0" w:line="240" w:lineRule="auto"/>
        <w:jc w:val="both"/>
        <w:rPr>
          <w:rFonts w:ascii="Bookman Old Style" w:hAnsi="Bookman Old Style"/>
          <w:b/>
          <w:sz w:val="24"/>
          <w:szCs w:val="24"/>
          <w:lang w:val="el-GR"/>
        </w:rPr>
      </w:pPr>
      <w:r w:rsidRPr="00121284">
        <w:rPr>
          <w:rFonts w:ascii="Bookman Old Style" w:hAnsi="Bookman Old Style"/>
          <w:b/>
          <w:sz w:val="24"/>
          <w:szCs w:val="24"/>
          <w:lang w:val="el-GR"/>
        </w:rPr>
        <w:t xml:space="preserve">Αν διαπιστώσουμε ότι δεν τρώμε ολόκληρο το σάντουιτς που φέρνουμε από το σπίτι, φέρνουμε το μισό ή το μοιράζουμε στη μέση και το τρώμε και στα δύο διαλείμματα. </w:t>
      </w:r>
    </w:p>
    <w:p w14:paraId="55ECD4BF" w14:textId="77777777" w:rsidR="00121284" w:rsidRPr="00121284" w:rsidRDefault="00121284" w:rsidP="00121284">
      <w:pPr>
        <w:numPr>
          <w:ilvl w:val="0"/>
          <w:numId w:val="3"/>
        </w:numPr>
        <w:spacing w:after="0" w:line="240" w:lineRule="auto"/>
        <w:jc w:val="both"/>
        <w:rPr>
          <w:rFonts w:ascii="Bookman Old Style" w:hAnsi="Bookman Old Style"/>
          <w:b/>
          <w:sz w:val="24"/>
          <w:szCs w:val="24"/>
          <w:lang w:val="el-GR"/>
        </w:rPr>
      </w:pPr>
      <w:r w:rsidRPr="00121284">
        <w:rPr>
          <w:rFonts w:ascii="Bookman Old Style" w:hAnsi="Bookman Old Style"/>
          <w:b/>
          <w:sz w:val="24"/>
          <w:szCs w:val="24"/>
          <w:lang w:val="el-GR"/>
        </w:rPr>
        <w:t xml:space="preserve">Χρησιμοποιούμε πολλές φορές το μπουκαλάκι του νερού ξαναγεμίζοντας το από το σπίτι ή από τις βρύσες του σχολείου. </w:t>
      </w:r>
    </w:p>
    <w:p w14:paraId="45DE198B" w14:textId="041ABDB3" w:rsidR="00121284" w:rsidRPr="00121284" w:rsidRDefault="00121284" w:rsidP="000D0043">
      <w:pPr>
        <w:jc w:val="both"/>
        <w:rPr>
          <w:rFonts w:ascii="Bookman Old Style" w:hAnsi="Bookman Old Style"/>
          <w:b/>
          <w:bCs/>
          <w:sz w:val="24"/>
          <w:szCs w:val="24"/>
          <w:u w:val="single"/>
          <w:lang w:val="el-GR"/>
        </w:rPr>
      </w:pPr>
    </w:p>
    <w:p w14:paraId="6DF9A4F2" w14:textId="4259D5E1" w:rsidR="00C136D8" w:rsidRPr="00C136D8" w:rsidRDefault="00FA59EA" w:rsidP="00121284">
      <w:pPr>
        <w:spacing w:line="360" w:lineRule="auto"/>
        <w:ind w:firstLine="720"/>
        <w:jc w:val="both"/>
        <w:rPr>
          <w:rFonts w:ascii="Bookman Old Style" w:hAnsi="Bookman Old Style" w:cs="Arial"/>
          <w:sz w:val="24"/>
          <w:szCs w:val="24"/>
          <w:lang w:val="el-GR"/>
        </w:rPr>
      </w:pPr>
      <w:r>
        <w:rPr>
          <w:rFonts w:ascii="Bookman Old Style" w:hAnsi="Bookman Old Style" w:cs="Arial"/>
          <w:sz w:val="24"/>
          <w:szCs w:val="24"/>
          <w:lang w:val="el-GR"/>
        </w:rPr>
        <w:t>Και φ</w:t>
      </w:r>
      <w:r w:rsidR="00C136D8" w:rsidRPr="00C136D8">
        <w:rPr>
          <w:rFonts w:ascii="Bookman Old Style" w:hAnsi="Bookman Old Style" w:cs="Arial"/>
          <w:sz w:val="24"/>
          <w:szCs w:val="24"/>
          <w:lang w:val="el-GR"/>
        </w:rPr>
        <w:t xml:space="preserve">έτος </w:t>
      </w:r>
      <w:r>
        <w:rPr>
          <w:rFonts w:ascii="Bookman Old Style" w:hAnsi="Bookman Old Style" w:cs="Arial"/>
          <w:sz w:val="24"/>
          <w:szCs w:val="24"/>
          <w:lang w:val="el-GR"/>
        </w:rPr>
        <w:t xml:space="preserve">θα συνεχίσουμε </w:t>
      </w:r>
      <w:r w:rsidR="00C136D8" w:rsidRPr="00C136D8">
        <w:rPr>
          <w:rFonts w:ascii="Bookman Old Style" w:hAnsi="Bookman Old Style" w:cs="Arial"/>
          <w:sz w:val="24"/>
          <w:szCs w:val="24"/>
          <w:lang w:val="el-GR"/>
        </w:rPr>
        <w:t xml:space="preserve">στο σχολείο μας </w:t>
      </w:r>
      <w:r>
        <w:rPr>
          <w:rFonts w:ascii="Bookman Old Style" w:hAnsi="Bookman Old Style" w:cs="Arial"/>
          <w:sz w:val="24"/>
          <w:szCs w:val="24"/>
          <w:lang w:val="el-GR"/>
        </w:rPr>
        <w:t>τ</w:t>
      </w:r>
      <w:r w:rsidR="00C136D8" w:rsidRPr="00C136D8">
        <w:rPr>
          <w:rFonts w:ascii="Bookman Old Style" w:hAnsi="Bookman Old Style" w:cs="Arial"/>
          <w:sz w:val="24"/>
          <w:szCs w:val="24"/>
          <w:lang w:val="el-GR"/>
        </w:rPr>
        <w:t>η</w:t>
      </w:r>
      <w:r>
        <w:rPr>
          <w:rFonts w:ascii="Bookman Old Style" w:hAnsi="Bookman Old Style" w:cs="Arial"/>
          <w:sz w:val="24"/>
          <w:szCs w:val="24"/>
          <w:lang w:val="el-GR"/>
        </w:rPr>
        <w:t>ν</w:t>
      </w:r>
      <w:r w:rsidR="00C136D8" w:rsidRPr="00C136D8">
        <w:rPr>
          <w:rFonts w:ascii="Bookman Old Style" w:hAnsi="Bookman Old Style" w:cs="Arial"/>
          <w:sz w:val="24"/>
          <w:szCs w:val="24"/>
          <w:lang w:val="el-GR"/>
        </w:rPr>
        <w:t xml:space="preserve"> εφαρμογή του προγράμματος </w:t>
      </w:r>
      <w:r w:rsidR="00C136D8" w:rsidRPr="00710474">
        <w:rPr>
          <w:rFonts w:ascii="Bookman Old Style" w:hAnsi="Bookman Old Style" w:cs="Arial"/>
          <w:b/>
          <w:sz w:val="24"/>
          <w:szCs w:val="24"/>
          <w:lang w:val="el-GR"/>
        </w:rPr>
        <w:t>«</w:t>
      </w:r>
      <w:proofErr w:type="spellStart"/>
      <w:r w:rsidR="00C136D8" w:rsidRPr="00710474">
        <w:rPr>
          <w:rFonts w:ascii="Bookman Old Style" w:hAnsi="Bookman Old Style" w:cs="Arial"/>
          <w:b/>
          <w:sz w:val="24"/>
          <w:szCs w:val="24"/>
          <w:lang w:val="el-GR"/>
        </w:rPr>
        <w:t>Τηγανοκίνηση</w:t>
      </w:r>
      <w:proofErr w:type="spellEnd"/>
      <w:r w:rsidR="00C136D8" w:rsidRPr="00710474">
        <w:rPr>
          <w:rFonts w:ascii="Bookman Old Style" w:hAnsi="Bookman Old Style" w:cs="Arial"/>
          <w:b/>
          <w:sz w:val="24"/>
          <w:szCs w:val="24"/>
          <w:lang w:val="el-GR"/>
        </w:rPr>
        <w:t xml:space="preserve">», που στόχο έχει την ανακύκλωση των χρησιμοποιημένων μαγειρικών λαδιών. </w:t>
      </w:r>
      <w:r w:rsidR="00C136D8" w:rsidRPr="00C136D8">
        <w:rPr>
          <w:rFonts w:ascii="Bookman Old Style" w:hAnsi="Bookman Old Style" w:cs="Arial"/>
          <w:sz w:val="24"/>
          <w:szCs w:val="24"/>
          <w:lang w:val="el-GR"/>
        </w:rPr>
        <w:t xml:space="preserve"> Το εν λόγω πρόγραμμα τελεί υπό την αιγίδα του Υπουργείου Παιδείας και Πολιτισμού σε συνεργασία με το Παιδαγωγικό Ινστιτούτο Κύπρου και </w:t>
      </w:r>
      <w:r w:rsidR="00C136D8" w:rsidRPr="00C136D8">
        <w:rPr>
          <w:rFonts w:ascii="Bookman Old Style" w:hAnsi="Bookman Old Style" w:cs="Arial"/>
          <w:sz w:val="24"/>
          <w:szCs w:val="24"/>
          <w:lang w:val="el-GR"/>
        </w:rPr>
        <w:lastRenderedPageBreak/>
        <w:t>τον Μη Κερδοσκοπικό Οργανισμό «Ακτή» και εφαρμόζεται με επιτυχία σε πάνω από 200 σχολεία της Κύπρου.</w:t>
      </w:r>
    </w:p>
    <w:p w14:paraId="1D39BC65" w14:textId="32859CDB" w:rsidR="00C136D8" w:rsidRPr="00C136D8" w:rsidRDefault="00C136D8" w:rsidP="00C136D8">
      <w:pPr>
        <w:spacing w:line="360" w:lineRule="auto"/>
        <w:jc w:val="both"/>
        <w:rPr>
          <w:rFonts w:ascii="Bookman Old Style" w:hAnsi="Bookman Old Style" w:cs="Arial"/>
          <w:sz w:val="24"/>
          <w:szCs w:val="24"/>
          <w:lang w:val="el-GR"/>
        </w:rPr>
      </w:pPr>
      <w:r w:rsidRPr="00C136D8">
        <w:rPr>
          <w:rFonts w:ascii="Bookman Old Style" w:hAnsi="Bookman Old Style" w:cs="Arial"/>
          <w:sz w:val="24"/>
          <w:szCs w:val="24"/>
          <w:lang w:val="el-GR"/>
        </w:rPr>
        <w:tab/>
        <w:t xml:space="preserve">Μέσω του συγκεκριμένου προγράμματος μαζεύουμε, αντί να πετούμε, τα μεταχειρισμένα λάδια από τα τηγανιτά φαγητά, ψητά του φούρνου, σαλάτες, κονσέρβες τόνου </w:t>
      </w:r>
      <w:proofErr w:type="spellStart"/>
      <w:r w:rsidRPr="00C136D8">
        <w:rPr>
          <w:rFonts w:ascii="Bookman Old Style" w:hAnsi="Bookman Old Style" w:cs="Arial"/>
          <w:sz w:val="24"/>
          <w:szCs w:val="24"/>
          <w:lang w:val="el-GR"/>
        </w:rPr>
        <w:t>κ.λ.π</w:t>
      </w:r>
      <w:proofErr w:type="spellEnd"/>
      <w:r w:rsidRPr="00C136D8">
        <w:rPr>
          <w:rFonts w:ascii="Bookman Old Style" w:hAnsi="Bookman Old Style" w:cs="Arial"/>
          <w:sz w:val="24"/>
          <w:szCs w:val="24"/>
          <w:lang w:val="el-GR"/>
        </w:rPr>
        <w:t xml:space="preserve">., ώστε να τα μετατρέψουμε σε ένα πιο «πράσινο», μη τοξικό και οικονομικό καύσιμο, το </w:t>
      </w:r>
      <w:proofErr w:type="spellStart"/>
      <w:r w:rsidRPr="00C136D8">
        <w:rPr>
          <w:rFonts w:ascii="Bookman Old Style" w:hAnsi="Bookman Old Style" w:cs="Arial"/>
          <w:sz w:val="24"/>
          <w:szCs w:val="24"/>
          <w:lang w:val="el-GR"/>
        </w:rPr>
        <w:t>βιοντίζελ</w:t>
      </w:r>
      <w:proofErr w:type="spellEnd"/>
      <w:r w:rsidRPr="00C136D8">
        <w:rPr>
          <w:rFonts w:ascii="Bookman Old Style" w:hAnsi="Bookman Old Style" w:cs="Arial"/>
          <w:sz w:val="24"/>
          <w:szCs w:val="24"/>
          <w:lang w:val="el-GR"/>
        </w:rPr>
        <w:t xml:space="preserve">.  Με τη διαδικασία αυτή προστατεύουμε το περιβάλλον από τη ρύπανση και δίνουμε την ευκαιρία να δημιουργηθούν «πράσινες» θέσεις εργασίας και να </w:t>
      </w:r>
      <w:proofErr w:type="spellStart"/>
      <w:r w:rsidRPr="00C136D8">
        <w:rPr>
          <w:rFonts w:ascii="Bookman Old Style" w:hAnsi="Bookman Old Style" w:cs="Arial"/>
          <w:sz w:val="24"/>
          <w:szCs w:val="24"/>
          <w:lang w:val="el-GR"/>
        </w:rPr>
        <w:t>εργοδοτηθούν</w:t>
      </w:r>
      <w:proofErr w:type="spellEnd"/>
      <w:r w:rsidRPr="00C136D8">
        <w:rPr>
          <w:rFonts w:ascii="Bookman Old Style" w:hAnsi="Bookman Old Style" w:cs="Arial"/>
          <w:sz w:val="24"/>
          <w:szCs w:val="24"/>
          <w:lang w:val="el-GR"/>
        </w:rPr>
        <w:t xml:space="preserve"> νέοι και άνεργοι επιστήμονες.  Βοηθούμε, επίσης, το σχολείο μας (ανάλογα με την ποσότητα του λαδιού που θα συλλεγεί) να κερδίσει χρηματικά ποσά, τα οποία θα διατεθούν για τη βελτίωση της σχολικής μας μονάδας. </w:t>
      </w:r>
    </w:p>
    <w:p w14:paraId="4AFD387F" w14:textId="3135A719" w:rsidR="00C136D8" w:rsidRPr="00C136D8" w:rsidRDefault="00C136D8" w:rsidP="00C136D8">
      <w:pPr>
        <w:spacing w:line="360" w:lineRule="auto"/>
        <w:jc w:val="both"/>
        <w:rPr>
          <w:rFonts w:ascii="Bookman Old Style" w:hAnsi="Bookman Old Style" w:cs="Arial"/>
          <w:sz w:val="24"/>
          <w:szCs w:val="24"/>
          <w:lang w:val="el-GR"/>
        </w:rPr>
      </w:pPr>
      <w:r w:rsidRPr="00C136D8">
        <w:rPr>
          <w:rFonts w:ascii="Bookman Old Style" w:hAnsi="Bookman Old Style" w:cs="Arial"/>
          <w:sz w:val="24"/>
          <w:szCs w:val="24"/>
          <w:lang w:val="el-GR"/>
        </w:rPr>
        <w:tab/>
        <w:t xml:space="preserve">Αυτό που ζητάμε από εσάς είναι να μαζεύετε τα μεταχειρισμένα σας λάδια σε ένα δοχείο και να τα στέλνετε με το παιδί σας  ή με οποιοδήποτε άλλο πρόσωπο στο σχολείο </w:t>
      </w:r>
      <w:r w:rsidR="00A61F0A">
        <w:rPr>
          <w:rFonts w:ascii="Bookman Old Style" w:hAnsi="Bookman Old Style" w:cs="Arial"/>
          <w:b/>
          <w:sz w:val="24"/>
          <w:szCs w:val="24"/>
          <w:u w:val="single"/>
          <w:lang w:val="el-GR"/>
        </w:rPr>
        <w:t>κάθε Πέμπτη</w:t>
      </w:r>
      <w:r w:rsidRPr="00C136D8">
        <w:rPr>
          <w:rFonts w:ascii="Bookman Old Style" w:hAnsi="Bookman Old Style" w:cs="Arial"/>
          <w:b/>
          <w:sz w:val="24"/>
          <w:szCs w:val="24"/>
          <w:u w:val="single"/>
          <w:lang w:val="el-GR"/>
        </w:rPr>
        <w:t xml:space="preserve"> </w:t>
      </w:r>
      <w:r w:rsidR="00A61F0A">
        <w:rPr>
          <w:rFonts w:ascii="Bookman Old Style" w:hAnsi="Bookman Old Style" w:cs="Arial"/>
          <w:b/>
          <w:sz w:val="24"/>
          <w:szCs w:val="24"/>
          <w:u w:val="single"/>
          <w:lang w:val="el-GR"/>
        </w:rPr>
        <w:t>από τις 7:30 π.μ. μέχρι τις 7:45</w:t>
      </w:r>
      <w:r w:rsidRPr="00C136D8">
        <w:rPr>
          <w:rFonts w:ascii="Bookman Old Style" w:hAnsi="Bookman Old Style" w:cs="Arial"/>
          <w:b/>
          <w:sz w:val="24"/>
          <w:szCs w:val="24"/>
          <w:u w:val="single"/>
          <w:lang w:val="el-GR"/>
        </w:rPr>
        <w:t xml:space="preserve"> π.μ</w:t>
      </w:r>
      <w:r w:rsidRPr="00C136D8">
        <w:rPr>
          <w:rFonts w:ascii="Bookman Old Style" w:hAnsi="Bookman Old Style" w:cs="Arial"/>
          <w:sz w:val="24"/>
          <w:szCs w:val="24"/>
          <w:lang w:val="el-GR"/>
        </w:rPr>
        <w:t>., για να μπαίνουν στο ειδικό βαρέλι για ανακύκλωση.  Τα λάδια πρέπει να βρίσκονται σε πλαστικά δοχεία που να βιδώνουν καλά και να τοποθετούνται δίπλα από τον ανθώνα στην είσοδο του σχολείου.  Η υπεύθυνη δασκάλα θα μεριμνά για τη διοχέτευσή τους στο ειδικό βαρέλι.</w:t>
      </w:r>
    </w:p>
    <w:p w14:paraId="6F6D36C0" w14:textId="5D453548" w:rsidR="00C136D8" w:rsidRDefault="00C136D8" w:rsidP="00C136D8">
      <w:pPr>
        <w:spacing w:line="360" w:lineRule="auto"/>
        <w:ind w:firstLine="720"/>
        <w:jc w:val="both"/>
        <w:rPr>
          <w:rFonts w:ascii="Bookman Old Style" w:hAnsi="Bookman Old Style" w:cs="Arial"/>
          <w:b/>
          <w:bCs/>
          <w:sz w:val="24"/>
          <w:szCs w:val="24"/>
          <w:lang w:val="el-GR"/>
        </w:rPr>
      </w:pPr>
      <w:r w:rsidRPr="00C136D8">
        <w:rPr>
          <w:rFonts w:ascii="Bookman Old Style" w:hAnsi="Bookman Old Style" w:cs="Arial"/>
          <w:sz w:val="24"/>
          <w:szCs w:val="24"/>
          <w:lang w:val="el-GR"/>
        </w:rPr>
        <w:t xml:space="preserve">Σας υπενθυμίζουμε, επίσης, ότι </w:t>
      </w:r>
      <w:r w:rsidR="00A61F0A">
        <w:rPr>
          <w:rFonts w:ascii="Bookman Old Style" w:hAnsi="Bookman Old Style" w:cs="Arial"/>
          <w:b/>
          <w:sz w:val="24"/>
          <w:szCs w:val="24"/>
          <w:lang w:val="el-GR"/>
        </w:rPr>
        <w:t>στο σχολείο μαζεύουμε για ανακύκλωση</w:t>
      </w:r>
      <w:r w:rsidR="00A61F0A">
        <w:rPr>
          <w:rFonts w:ascii="Bookman Old Style" w:hAnsi="Bookman Old Style" w:cs="Arial"/>
          <w:b/>
          <w:bCs/>
          <w:sz w:val="24"/>
          <w:szCs w:val="24"/>
          <w:lang w:val="el-GR"/>
        </w:rPr>
        <w:t>:</w:t>
      </w:r>
    </w:p>
    <w:p w14:paraId="7D7792A1" w14:textId="77777777" w:rsidR="00A61F0A" w:rsidRPr="00A61F0A" w:rsidRDefault="00A61F0A" w:rsidP="00A61F0A">
      <w:pPr>
        <w:numPr>
          <w:ilvl w:val="0"/>
          <w:numId w:val="4"/>
        </w:numPr>
        <w:spacing w:after="0" w:line="276" w:lineRule="auto"/>
        <w:jc w:val="both"/>
        <w:rPr>
          <w:rFonts w:ascii="Bookman Old Style" w:hAnsi="Bookman Old Style"/>
          <w:b/>
          <w:sz w:val="24"/>
          <w:szCs w:val="24"/>
          <w:lang w:val="el-GR"/>
        </w:rPr>
      </w:pPr>
      <w:r w:rsidRPr="00A61F0A">
        <w:rPr>
          <w:rFonts w:ascii="Bookman Old Style" w:hAnsi="Bookman Old Style"/>
          <w:b/>
          <w:sz w:val="24"/>
          <w:szCs w:val="24"/>
          <w:lang w:val="el-GR"/>
        </w:rPr>
        <w:t>Πλαστικά πώματα μπουκαλιών (μπορούμε να φέρνουμε κι από το σπίτι)</w:t>
      </w:r>
    </w:p>
    <w:p w14:paraId="6F411901" w14:textId="77777777" w:rsidR="00A61F0A" w:rsidRPr="00A61F0A" w:rsidRDefault="00A61F0A" w:rsidP="00A61F0A">
      <w:pPr>
        <w:numPr>
          <w:ilvl w:val="0"/>
          <w:numId w:val="4"/>
        </w:numPr>
        <w:spacing w:after="0" w:line="276" w:lineRule="auto"/>
        <w:jc w:val="both"/>
        <w:rPr>
          <w:rFonts w:ascii="Bookman Old Style" w:hAnsi="Bookman Old Style"/>
          <w:b/>
          <w:sz w:val="24"/>
          <w:szCs w:val="24"/>
        </w:rPr>
      </w:pPr>
      <w:r w:rsidRPr="00A61F0A">
        <w:rPr>
          <w:rFonts w:ascii="Bookman Old Style" w:hAnsi="Bookman Old Style"/>
          <w:b/>
          <w:sz w:val="24"/>
          <w:szCs w:val="24"/>
        </w:rPr>
        <w:t>Χα</w:t>
      </w:r>
      <w:proofErr w:type="spellStart"/>
      <w:r w:rsidRPr="00A61F0A">
        <w:rPr>
          <w:rFonts w:ascii="Bookman Old Style" w:hAnsi="Bookman Old Style"/>
          <w:b/>
          <w:sz w:val="24"/>
          <w:szCs w:val="24"/>
        </w:rPr>
        <w:t>ρτί</w:t>
      </w:r>
      <w:proofErr w:type="spellEnd"/>
      <w:r w:rsidRPr="00A61F0A">
        <w:rPr>
          <w:rFonts w:ascii="Bookman Old Style" w:hAnsi="Bookman Old Style"/>
          <w:b/>
          <w:sz w:val="24"/>
          <w:szCs w:val="24"/>
        </w:rPr>
        <w:t xml:space="preserve"> π</w:t>
      </w:r>
      <w:proofErr w:type="spellStart"/>
      <w:r w:rsidRPr="00A61F0A">
        <w:rPr>
          <w:rFonts w:ascii="Bookman Old Style" w:hAnsi="Bookman Old Style"/>
          <w:b/>
          <w:sz w:val="24"/>
          <w:szCs w:val="24"/>
        </w:rPr>
        <w:t>ου</w:t>
      </w:r>
      <w:proofErr w:type="spellEnd"/>
      <w:r w:rsidRPr="00A61F0A">
        <w:rPr>
          <w:rFonts w:ascii="Bookman Old Style" w:hAnsi="Bookman Old Style"/>
          <w:b/>
          <w:sz w:val="24"/>
          <w:szCs w:val="24"/>
        </w:rPr>
        <w:t xml:space="preserve"> </w:t>
      </w:r>
      <w:proofErr w:type="spellStart"/>
      <w:r w:rsidRPr="00A61F0A">
        <w:rPr>
          <w:rFonts w:ascii="Bookman Old Style" w:hAnsi="Bookman Old Style"/>
          <w:b/>
          <w:sz w:val="24"/>
          <w:szCs w:val="24"/>
        </w:rPr>
        <w:t>χρησιμο</w:t>
      </w:r>
      <w:proofErr w:type="spellEnd"/>
      <w:r w:rsidRPr="00A61F0A">
        <w:rPr>
          <w:rFonts w:ascii="Bookman Old Style" w:hAnsi="Bookman Old Style"/>
          <w:b/>
          <w:sz w:val="24"/>
          <w:szCs w:val="24"/>
        </w:rPr>
        <w:t xml:space="preserve">ποιούμε </w:t>
      </w:r>
      <w:proofErr w:type="spellStart"/>
      <w:r w:rsidRPr="00A61F0A">
        <w:rPr>
          <w:rFonts w:ascii="Bookman Old Style" w:hAnsi="Bookman Old Style"/>
          <w:b/>
          <w:sz w:val="24"/>
          <w:szCs w:val="24"/>
        </w:rPr>
        <w:t>στο</w:t>
      </w:r>
      <w:proofErr w:type="spellEnd"/>
      <w:r w:rsidRPr="00A61F0A">
        <w:rPr>
          <w:rFonts w:ascii="Bookman Old Style" w:hAnsi="Bookman Old Style"/>
          <w:b/>
          <w:sz w:val="24"/>
          <w:szCs w:val="24"/>
        </w:rPr>
        <w:t xml:space="preserve"> </w:t>
      </w:r>
      <w:proofErr w:type="spellStart"/>
      <w:r w:rsidRPr="00A61F0A">
        <w:rPr>
          <w:rFonts w:ascii="Bookman Old Style" w:hAnsi="Bookman Old Style"/>
          <w:b/>
          <w:sz w:val="24"/>
          <w:szCs w:val="24"/>
        </w:rPr>
        <w:t>σχολείο</w:t>
      </w:r>
      <w:proofErr w:type="spellEnd"/>
      <w:r w:rsidRPr="00A61F0A">
        <w:rPr>
          <w:rFonts w:ascii="Bookman Old Style" w:hAnsi="Bookman Old Style"/>
          <w:b/>
          <w:sz w:val="24"/>
          <w:szCs w:val="24"/>
        </w:rPr>
        <w:t xml:space="preserve"> </w:t>
      </w:r>
    </w:p>
    <w:p w14:paraId="2F693892" w14:textId="77777777" w:rsidR="00A61F0A" w:rsidRPr="00A61F0A" w:rsidRDefault="00A61F0A" w:rsidP="00A61F0A">
      <w:pPr>
        <w:numPr>
          <w:ilvl w:val="0"/>
          <w:numId w:val="4"/>
        </w:numPr>
        <w:spacing w:after="0" w:line="276" w:lineRule="auto"/>
        <w:jc w:val="both"/>
        <w:rPr>
          <w:rFonts w:ascii="Bookman Old Style" w:hAnsi="Bookman Old Style"/>
          <w:b/>
          <w:sz w:val="24"/>
          <w:szCs w:val="24"/>
          <w:lang w:val="el-GR"/>
        </w:rPr>
      </w:pPr>
      <w:r w:rsidRPr="00A61F0A">
        <w:rPr>
          <w:rFonts w:ascii="Bookman Old Style" w:hAnsi="Bookman Old Style"/>
          <w:b/>
          <w:sz w:val="24"/>
          <w:szCs w:val="24"/>
          <w:lang w:val="el-GR"/>
        </w:rPr>
        <w:t>Άδειες μπαταρίες που φέρνουμε από το σπίτι</w:t>
      </w:r>
      <w:r w:rsidRPr="00A61F0A">
        <w:rPr>
          <w:rFonts w:ascii="Bookman Old Style" w:hAnsi="Bookman Old Style"/>
          <w:b/>
          <w:i/>
          <w:sz w:val="20"/>
          <w:szCs w:val="24"/>
          <w:lang w:val="el-GR"/>
        </w:rPr>
        <w:t xml:space="preserve"> </w:t>
      </w:r>
    </w:p>
    <w:p w14:paraId="4319F0C2" w14:textId="77777777" w:rsidR="00A61F0A" w:rsidRPr="00FA59EA" w:rsidRDefault="00A61F0A" w:rsidP="00C136D8">
      <w:pPr>
        <w:spacing w:line="360" w:lineRule="auto"/>
        <w:ind w:firstLine="720"/>
        <w:jc w:val="both"/>
        <w:rPr>
          <w:rFonts w:ascii="Bookman Old Style" w:hAnsi="Bookman Old Style" w:cs="Arial"/>
          <w:b/>
          <w:bCs/>
          <w:sz w:val="24"/>
          <w:szCs w:val="24"/>
          <w:lang w:val="el-GR"/>
        </w:rPr>
      </w:pPr>
    </w:p>
    <w:p w14:paraId="4BDA630E" w14:textId="77777777" w:rsidR="00C136D8" w:rsidRPr="00C136D8" w:rsidRDefault="00C136D8" w:rsidP="00C136D8">
      <w:pPr>
        <w:spacing w:line="360" w:lineRule="auto"/>
        <w:ind w:firstLine="720"/>
        <w:jc w:val="both"/>
        <w:rPr>
          <w:rFonts w:ascii="Bookman Old Style" w:hAnsi="Bookman Old Style" w:cs="Arial"/>
          <w:sz w:val="24"/>
          <w:szCs w:val="24"/>
          <w:lang w:val="el-GR"/>
        </w:rPr>
      </w:pPr>
      <w:r w:rsidRPr="00C136D8">
        <w:rPr>
          <w:rFonts w:ascii="Bookman Old Style" w:hAnsi="Bookman Old Style" w:cs="Arial"/>
          <w:sz w:val="24"/>
          <w:szCs w:val="24"/>
          <w:lang w:val="el-GR"/>
        </w:rPr>
        <w:t>Κάθε συμβολή στη δράση μας είναι ευπρόσδεκτη, για αυτό και προσβλέπουμε στη συνεργασία και στήριξή σας, όπως και όλης της κοινότητας, σε αυτό.  Είμαστε βέβαιοι για τη θετική σας ανταπόκριση και σας ευχαριστούμε εκ των προτέρων για αυτή!</w:t>
      </w:r>
    </w:p>
    <w:p w14:paraId="2B381ECA" w14:textId="2FFE2B24" w:rsidR="000D0043" w:rsidRPr="00442C82" w:rsidRDefault="00C136D8" w:rsidP="00442C82">
      <w:pPr>
        <w:spacing w:line="384" w:lineRule="auto"/>
        <w:jc w:val="right"/>
        <w:rPr>
          <w:rFonts w:ascii="Bookman Old Style" w:hAnsi="Bookman Old Style" w:cs="Arial"/>
          <w:sz w:val="24"/>
          <w:szCs w:val="24"/>
          <w:lang w:val="el-GR"/>
        </w:rPr>
      </w:pPr>
      <w:bookmarkStart w:id="0" w:name="_GoBack"/>
      <w:bookmarkEnd w:id="0"/>
      <w:r w:rsidRPr="00C136D8">
        <w:rPr>
          <w:rFonts w:ascii="Bookman Old Style" w:hAnsi="Bookman Old Style" w:cs="Arial"/>
          <w:b/>
          <w:sz w:val="24"/>
          <w:szCs w:val="24"/>
          <w:lang w:val="el-GR"/>
        </w:rPr>
        <w:t>Από το σχολείο</w:t>
      </w:r>
      <w:r w:rsidRPr="00C136D8">
        <w:rPr>
          <w:rFonts w:ascii="Bookman Old Style" w:hAnsi="Bookman Old Style" w:cs="Arial"/>
          <w:sz w:val="24"/>
          <w:szCs w:val="24"/>
          <w:lang w:val="el-GR"/>
        </w:rPr>
        <w:t xml:space="preserve">    </w:t>
      </w:r>
    </w:p>
    <w:sectPr w:rsidR="000D0043" w:rsidRPr="00442C82" w:rsidSect="00012E46">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2_"/>
      </v:shape>
    </w:pict>
  </w:numPicBullet>
  <w:abstractNum w:abstractNumId="0" w15:restartNumberingAfterBreak="0">
    <w:nsid w:val="05BA542F"/>
    <w:multiLevelType w:val="hybridMultilevel"/>
    <w:tmpl w:val="4D5EA64E"/>
    <w:lvl w:ilvl="0" w:tplc="BB60C632">
      <w:start w:val="65535"/>
      <w:numFmt w:val="bullet"/>
      <w:lvlText w:val=""/>
      <w:lvlPicBulletId w:val="0"/>
      <w:lvlJc w:val="left"/>
      <w:pPr>
        <w:tabs>
          <w:tab w:val="num" w:pos="567"/>
        </w:tabs>
        <w:ind w:left="0" w:firstLine="0"/>
      </w:pPr>
      <w:rPr>
        <w:rFonts w:ascii="Symbol" w:hAnsi="Symbol"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94614"/>
    <w:multiLevelType w:val="hybridMultilevel"/>
    <w:tmpl w:val="D22A45E4"/>
    <w:lvl w:ilvl="0" w:tplc="BB60C632">
      <w:start w:val="65535"/>
      <w:numFmt w:val="bullet"/>
      <w:lvlText w:val=""/>
      <w:lvlPicBulletId w:val="0"/>
      <w:lvlJc w:val="left"/>
      <w:pPr>
        <w:tabs>
          <w:tab w:val="num" w:pos="567"/>
        </w:tabs>
        <w:ind w:left="0" w:firstLine="0"/>
      </w:pPr>
      <w:rPr>
        <w:rFonts w:ascii="Symbol" w:hAnsi="Symbol"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515CF"/>
    <w:multiLevelType w:val="hybridMultilevel"/>
    <w:tmpl w:val="0574AFBC"/>
    <w:lvl w:ilvl="0" w:tplc="BB60C632">
      <w:start w:val="65535"/>
      <w:numFmt w:val="bullet"/>
      <w:lvlText w:val=""/>
      <w:lvlPicBulletId w:val="0"/>
      <w:lvlJc w:val="left"/>
      <w:pPr>
        <w:tabs>
          <w:tab w:val="num" w:pos="567"/>
        </w:tabs>
        <w:ind w:left="0" w:firstLine="0"/>
      </w:pPr>
      <w:rPr>
        <w:rFonts w:ascii="Symbol" w:hAnsi="Symbol"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2368B"/>
    <w:multiLevelType w:val="hybridMultilevel"/>
    <w:tmpl w:val="825C99B4"/>
    <w:lvl w:ilvl="0" w:tplc="BB60C632">
      <w:start w:val="65535"/>
      <w:numFmt w:val="bullet"/>
      <w:lvlText w:val=""/>
      <w:lvlPicBulletId w:val="0"/>
      <w:lvlJc w:val="left"/>
      <w:pPr>
        <w:tabs>
          <w:tab w:val="num" w:pos="567"/>
        </w:tabs>
        <w:ind w:left="0" w:firstLine="0"/>
      </w:pPr>
      <w:rPr>
        <w:rFonts w:ascii="Symbol" w:hAnsi="Symbol"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46"/>
    <w:rsid w:val="00012E46"/>
    <w:rsid w:val="000D0043"/>
    <w:rsid w:val="00121284"/>
    <w:rsid w:val="00442C82"/>
    <w:rsid w:val="00710474"/>
    <w:rsid w:val="00765895"/>
    <w:rsid w:val="00816D24"/>
    <w:rsid w:val="00A61F0A"/>
    <w:rsid w:val="00C136D8"/>
    <w:rsid w:val="00EA744C"/>
    <w:rsid w:val="00EE2E1E"/>
    <w:rsid w:val="00FA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7A3D54"/>
  <w15:chartTrackingRefBased/>
  <w15:docId w15:val="{A84EE948-66F7-4089-B989-FF29CD5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508</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Λαγού</dc:creator>
  <cp:keywords/>
  <dc:description/>
  <cp:lastModifiedBy>Teacher</cp:lastModifiedBy>
  <cp:revision>13</cp:revision>
  <cp:lastPrinted>2021-11-09T05:53:00Z</cp:lastPrinted>
  <dcterms:created xsi:type="dcterms:W3CDTF">2021-11-07T16:56:00Z</dcterms:created>
  <dcterms:modified xsi:type="dcterms:W3CDTF">2021-11-09T07:19:00Z</dcterms:modified>
</cp:coreProperties>
</file>